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C4" w:rsidRDefault="00260AC4" w:rsidP="008647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260AC4" w:rsidRDefault="00260AC4" w:rsidP="008647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462CE5" w:rsidRPr="00864748" w:rsidRDefault="00451E79" w:rsidP="008647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26</w:t>
      </w:r>
      <w:r w:rsidR="00B61220">
        <w:rPr>
          <w:rFonts w:ascii="Times New Roman" w:hAnsi="Times New Roman" w:cs="Times New Roman"/>
          <w:sz w:val="24"/>
          <w:szCs w:val="24"/>
        </w:rPr>
        <w:t>/2024</w:t>
      </w:r>
      <w:r w:rsidR="00462CE5" w:rsidRPr="00864748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462CE5" w:rsidRPr="00864748" w:rsidRDefault="00462CE5" w:rsidP="008647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4748">
        <w:rPr>
          <w:rFonts w:ascii="Times New Roman" w:hAnsi="Times New Roman" w:cs="Times New Roman"/>
          <w:sz w:val="24"/>
          <w:szCs w:val="24"/>
        </w:rPr>
        <w:t xml:space="preserve">Rady Pedagogicznej z dnia </w:t>
      </w:r>
      <w:r w:rsidR="00451E79">
        <w:rPr>
          <w:rFonts w:ascii="Times New Roman" w:hAnsi="Times New Roman" w:cs="Times New Roman"/>
          <w:sz w:val="24"/>
          <w:szCs w:val="24"/>
        </w:rPr>
        <w:t xml:space="preserve"> 07 czerwca </w:t>
      </w:r>
      <w:r w:rsidR="00B61220">
        <w:rPr>
          <w:rFonts w:ascii="Times New Roman" w:hAnsi="Times New Roman" w:cs="Times New Roman"/>
          <w:sz w:val="24"/>
          <w:szCs w:val="24"/>
        </w:rPr>
        <w:t>2024</w:t>
      </w:r>
      <w:r w:rsidRPr="0086474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569E" w:rsidRDefault="00462CE5" w:rsidP="0086474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4748">
        <w:rPr>
          <w:rFonts w:ascii="Times New Roman" w:hAnsi="Times New Roman" w:cs="Times New Roman"/>
          <w:sz w:val="24"/>
          <w:szCs w:val="24"/>
        </w:rPr>
        <w:t xml:space="preserve">w sprawie wprowadzenia </w:t>
      </w:r>
      <w:r w:rsidR="00D056EA" w:rsidRPr="00864748">
        <w:rPr>
          <w:rFonts w:ascii="Times New Roman" w:hAnsi="Times New Roman" w:cs="Times New Roman"/>
          <w:sz w:val="24"/>
          <w:szCs w:val="24"/>
        </w:rPr>
        <w:t>zmian do s</w:t>
      </w:r>
      <w:r w:rsidRPr="00864748">
        <w:rPr>
          <w:rFonts w:ascii="Times New Roman" w:hAnsi="Times New Roman" w:cs="Times New Roman"/>
          <w:sz w:val="24"/>
          <w:szCs w:val="24"/>
        </w:rPr>
        <w:t xml:space="preserve">tatutu </w:t>
      </w:r>
    </w:p>
    <w:p w:rsidR="00864748" w:rsidRPr="00864748" w:rsidRDefault="00C41E00" w:rsidP="00864748">
      <w:pPr>
        <w:pStyle w:val="Bezodstpw"/>
        <w:jc w:val="center"/>
        <w:rPr>
          <w:rFonts w:ascii="Times New Roman" w:hAnsi="Times New Roman" w:cs="Times New Roman"/>
          <w:color w:val="000000"/>
          <w:spacing w:val="39"/>
          <w:w w:val="116"/>
          <w:position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Gminnego Przedszkola </w:t>
      </w:r>
      <w:r w:rsidR="005201B3">
        <w:rPr>
          <w:rFonts w:ascii="Times New Roman" w:hAnsi="Times New Roman" w:cs="Times New Roman"/>
          <w:sz w:val="24"/>
          <w:szCs w:val="24"/>
        </w:rPr>
        <w:t>N</w:t>
      </w:r>
      <w:r w:rsidR="00F11F06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11F06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Trzciance</w:t>
      </w:r>
    </w:p>
    <w:p w:rsidR="00462CE5" w:rsidRPr="00B518E8" w:rsidRDefault="00462CE5" w:rsidP="00B518E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462CE5" w:rsidRPr="00CD1F4F" w:rsidRDefault="007D68DD" w:rsidP="007D68DD">
      <w:pPr>
        <w:shd w:val="clear" w:color="auto" w:fill="FFFFFF"/>
        <w:tabs>
          <w:tab w:val="left" w:pos="370"/>
        </w:tabs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CD1F4F">
        <w:rPr>
          <w:rFonts w:ascii="Times New Roman" w:hAnsi="Times New Roman" w:cs="Times New Roman"/>
          <w:sz w:val="24"/>
          <w:szCs w:val="24"/>
        </w:rPr>
        <w:t>§ 1.</w:t>
      </w:r>
    </w:p>
    <w:p w:rsidR="00C37C02" w:rsidRDefault="00462CE5" w:rsidP="00F11F0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AB9">
        <w:rPr>
          <w:rFonts w:ascii="Times New Roman" w:hAnsi="Times New Roman" w:cs="Times New Roman"/>
          <w:sz w:val="24"/>
          <w:szCs w:val="24"/>
        </w:rPr>
        <w:t>Na podstawie</w:t>
      </w:r>
      <w:r w:rsidR="00CD1F4F" w:rsidRPr="001D3AB9">
        <w:rPr>
          <w:rFonts w:ascii="Times New Roman" w:hAnsi="Times New Roman" w:cs="Times New Roman"/>
          <w:sz w:val="24"/>
          <w:szCs w:val="24"/>
        </w:rPr>
        <w:t xml:space="preserve"> art. 7</w:t>
      </w:r>
      <w:r w:rsidR="007D68DD" w:rsidRPr="001D3AB9">
        <w:rPr>
          <w:rFonts w:ascii="Times New Roman" w:hAnsi="Times New Roman" w:cs="Times New Roman"/>
          <w:sz w:val="24"/>
          <w:szCs w:val="24"/>
        </w:rPr>
        <w:t xml:space="preserve">2 </w:t>
      </w:r>
      <w:r w:rsidR="00AF73E2" w:rsidRPr="001D3AB9">
        <w:rPr>
          <w:rFonts w:ascii="Times New Roman" w:hAnsi="Times New Roman" w:cs="Times New Roman"/>
          <w:sz w:val="24"/>
          <w:szCs w:val="24"/>
        </w:rPr>
        <w:t>ust. 1  w związku z art. 82</w:t>
      </w:r>
      <w:r w:rsidR="00CD1F4F" w:rsidRPr="001D3AB9">
        <w:rPr>
          <w:rFonts w:ascii="Times New Roman" w:hAnsi="Times New Roman" w:cs="Times New Roman"/>
          <w:sz w:val="24"/>
          <w:szCs w:val="24"/>
        </w:rPr>
        <w:t xml:space="preserve"> ust. 2 </w:t>
      </w:r>
      <w:r w:rsidR="007D68DD" w:rsidRPr="001D3AB9">
        <w:rPr>
          <w:rFonts w:ascii="Times New Roman" w:hAnsi="Times New Roman" w:cs="Times New Roman"/>
          <w:sz w:val="24"/>
          <w:szCs w:val="24"/>
        </w:rPr>
        <w:t xml:space="preserve">ustawy </w:t>
      </w:r>
      <w:r w:rsidR="00AF73E2" w:rsidRPr="001D3AB9">
        <w:rPr>
          <w:rFonts w:ascii="Times New Roman" w:hAnsi="Times New Roman" w:cs="Times New Roman"/>
          <w:sz w:val="24"/>
          <w:szCs w:val="24"/>
        </w:rPr>
        <w:t xml:space="preserve">w powiązaniu z art. 80 ust. 2 pkt 1) </w:t>
      </w:r>
      <w:r w:rsidR="007D68DD" w:rsidRPr="001D3AB9">
        <w:rPr>
          <w:rFonts w:ascii="Times New Roman" w:hAnsi="Times New Roman" w:cs="Times New Roman"/>
          <w:sz w:val="24"/>
          <w:szCs w:val="24"/>
        </w:rPr>
        <w:t xml:space="preserve">– Prawo oświatowe </w:t>
      </w:r>
      <w:r w:rsidRPr="001D3AB9">
        <w:rPr>
          <w:rFonts w:ascii="Times New Roman" w:hAnsi="Times New Roman" w:cs="Times New Roman"/>
          <w:sz w:val="24"/>
          <w:szCs w:val="24"/>
        </w:rPr>
        <w:t xml:space="preserve"> </w:t>
      </w:r>
      <w:r w:rsidR="00CD1F4F" w:rsidRPr="001D3A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0280" w:rsidRPr="001D3AB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0280" w:rsidRPr="001D3AB9">
        <w:rPr>
          <w:rFonts w:ascii="Times New Roman" w:hAnsi="Times New Roman" w:cs="Times New Roman"/>
          <w:sz w:val="24"/>
          <w:szCs w:val="24"/>
        </w:rPr>
        <w:t xml:space="preserve">. </w:t>
      </w:r>
      <w:r w:rsidR="00F11F06">
        <w:rPr>
          <w:rFonts w:ascii="Times New Roman" w:hAnsi="Times New Roman" w:cs="Times New Roman"/>
          <w:sz w:val="24"/>
          <w:szCs w:val="24"/>
        </w:rPr>
        <w:t>Dz</w:t>
      </w:r>
      <w:r w:rsidR="00492A5A">
        <w:rPr>
          <w:rFonts w:ascii="Times New Roman" w:hAnsi="Times New Roman" w:cs="Times New Roman"/>
          <w:sz w:val="24"/>
          <w:szCs w:val="24"/>
        </w:rPr>
        <w:t>.</w:t>
      </w:r>
      <w:r w:rsidR="00F11F06">
        <w:rPr>
          <w:rFonts w:ascii="Times New Roman" w:hAnsi="Times New Roman" w:cs="Times New Roman"/>
          <w:sz w:val="24"/>
          <w:szCs w:val="24"/>
        </w:rPr>
        <w:t xml:space="preserve"> </w:t>
      </w:r>
      <w:r w:rsidR="00C41E00">
        <w:rPr>
          <w:rFonts w:ascii="Times New Roman" w:hAnsi="Times New Roman" w:cs="Times New Roman"/>
          <w:sz w:val="24"/>
          <w:szCs w:val="24"/>
        </w:rPr>
        <w:t>U. z 2024</w:t>
      </w:r>
      <w:r w:rsidR="00CD1F4F" w:rsidRPr="001D3AB9">
        <w:rPr>
          <w:rFonts w:ascii="Times New Roman" w:hAnsi="Times New Roman" w:cs="Times New Roman"/>
          <w:sz w:val="24"/>
          <w:szCs w:val="24"/>
        </w:rPr>
        <w:t xml:space="preserve"> r. poz. </w:t>
      </w:r>
      <w:r w:rsidR="00C41E00">
        <w:rPr>
          <w:rFonts w:ascii="Times New Roman" w:hAnsi="Times New Roman" w:cs="Times New Roman"/>
          <w:sz w:val="24"/>
          <w:szCs w:val="24"/>
        </w:rPr>
        <w:t>737</w:t>
      </w:r>
      <w:r w:rsidR="00492A5A">
        <w:rPr>
          <w:rFonts w:ascii="Times New Roman" w:hAnsi="Times New Roman" w:cs="Times New Roman"/>
          <w:sz w:val="24"/>
          <w:szCs w:val="24"/>
        </w:rPr>
        <w:t>)</w:t>
      </w:r>
      <w:r w:rsidR="00CD1F4F" w:rsidRPr="001D3AB9">
        <w:rPr>
          <w:rFonts w:ascii="Times New Roman" w:hAnsi="Times New Roman" w:cs="Times New Roman"/>
          <w:sz w:val="24"/>
          <w:szCs w:val="24"/>
        </w:rPr>
        <w:t xml:space="preserve"> </w:t>
      </w:r>
      <w:r w:rsidR="007D68DD" w:rsidRPr="001D3AB9">
        <w:rPr>
          <w:rFonts w:ascii="Times New Roman" w:hAnsi="Times New Roman" w:cs="Times New Roman"/>
          <w:sz w:val="24"/>
          <w:szCs w:val="24"/>
        </w:rPr>
        <w:t xml:space="preserve">oraz </w:t>
      </w:r>
      <w:r w:rsidR="00D056EA" w:rsidRPr="001D3AB9">
        <w:rPr>
          <w:rFonts w:ascii="Times New Roman" w:hAnsi="Times New Roman" w:cs="Times New Roman"/>
          <w:sz w:val="24"/>
          <w:szCs w:val="24"/>
        </w:rPr>
        <w:t>s</w:t>
      </w:r>
      <w:r w:rsidRPr="001D3AB9">
        <w:rPr>
          <w:rFonts w:ascii="Times New Roman" w:hAnsi="Times New Roman" w:cs="Times New Roman"/>
          <w:sz w:val="24"/>
          <w:szCs w:val="24"/>
        </w:rPr>
        <w:t xml:space="preserve">tatutu </w:t>
      </w:r>
      <w:r w:rsidR="00852CAC">
        <w:rPr>
          <w:rFonts w:ascii="Times New Roman" w:hAnsi="Times New Roman" w:cs="Times New Roman"/>
          <w:sz w:val="24"/>
          <w:szCs w:val="24"/>
        </w:rPr>
        <w:t>przedszkola</w:t>
      </w:r>
      <w:r w:rsidR="00D056EA" w:rsidRPr="001D3AB9">
        <w:rPr>
          <w:rFonts w:ascii="Times New Roman" w:hAnsi="Times New Roman" w:cs="Times New Roman"/>
          <w:sz w:val="24"/>
          <w:szCs w:val="24"/>
        </w:rPr>
        <w:t xml:space="preserve"> </w:t>
      </w:r>
      <w:r w:rsidR="00CD1F4F" w:rsidRPr="001D3AB9">
        <w:rPr>
          <w:rFonts w:ascii="Times New Roman" w:hAnsi="Times New Roman" w:cs="Times New Roman"/>
          <w:sz w:val="24"/>
          <w:szCs w:val="24"/>
        </w:rPr>
        <w:t>uchwala się co następuje:</w:t>
      </w:r>
      <w:r w:rsidR="00C37C02" w:rsidRPr="00C37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048" w:rsidRPr="00C37C02" w:rsidRDefault="00C37C02" w:rsidP="00C37C02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  <w:spacing w:val="39"/>
          <w:w w:val="116"/>
          <w:position w:val="-1"/>
          <w:sz w:val="24"/>
          <w:szCs w:val="24"/>
        </w:rPr>
      </w:pPr>
      <w:r w:rsidRPr="00C37C02">
        <w:rPr>
          <w:rFonts w:ascii="Times New Roman" w:hAnsi="Times New Roman" w:cs="Times New Roman"/>
          <w:sz w:val="24"/>
          <w:szCs w:val="24"/>
        </w:rPr>
        <w:t xml:space="preserve">Wprowadza się nowelizację statutu zaproponowaną </w:t>
      </w:r>
      <w:r w:rsidR="005B0048" w:rsidRPr="00C37C02">
        <w:rPr>
          <w:rFonts w:ascii="Times New Roman" w:hAnsi="Times New Roman" w:cs="Times New Roman"/>
          <w:sz w:val="24"/>
          <w:szCs w:val="24"/>
        </w:rPr>
        <w:t xml:space="preserve">przez </w:t>
      </w:r>
      <w:r w:rsidR="00D056EA" w:rsidRPr="00C37C02">
        <w:rPr>
          <w:rFonts w:ascii="Times New Roman" w:hAnsi="Times New Roman" w:cs="Times New Roman"/>
          <w:sz w:val="24"/>
          <w:szCs w:val="24"/>
        </w:rPr>
        <w:t xml:space="preserve">Dyrektora </w:t>
      </w:r>
      <w:r w:rsidR="00852CAC">
        <w:rPr>
          <w:rFonts w:ascii="Times New Roman" w:hAnsi="Times New Roman" w:cs="Times New Roman"/>
          <w:sz w:val="24"/>
          <w:szCs w:val="24"/>
        </w:rPr>
        <w:t>przedszkola</w:t>
      </w:r>
      <w:r w:rsidR="00D056EA" w:rsidRPr="00C37C02">
        <w:rPr>
          <w:rFonts w:ascii="Times New Roman" w:hAnsi="Times New Roman" w:cs="Times New Roman"/>
          <w:sz w:val="24"/>
          <w:szCs w:val="24"/>
        </w:rPr>
        <w:t xml:space="preserve"> i </w:t>
      </w:r>
      <w:r w:rsidR="005B0048" w:rsidRPr="00C37C02">
        <w:rPr>
          <w:rFonts w:ascii="Times New Roman" w:hAnsi="Times New Roman" w:cs="Times New Roman"/>
          <w:sz w:val="24"/>
          <w:szCs w:val="24"/>
        </w:rPr>
        <w:t>Radę Pedagogiczną</w:t>
      </w:r>
      <w:r w:rsidR="004C3EE0" w:rsidRPr="00C37C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CAC" w:rsidRDefault="00D056EA" w:rsidP="00B518E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AB9">
        <w:rPr>
          <w:rFonts w:ascii="Times New Roman" w:hAnsi="Times New Roman" w:cs="Times New Roman"/>
          <w:sz w:val="24"/>
          <w:szCs w:val="24"/>
        </w:rPr>
        <w:t>W statucie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C02" w:rsidRPr="005B0048">
        <w:rPr>
          <w:rFonts w:ascii="Times New Roman" w:hAnsi="Times New Roman" w:cs="Times New Roman"/>
          <w:sz w:val="24"/>
          <w:szCs w:val="24"/>
        </w:rPr>
        <w:t xml:space="preserve">dokonuje się </w:t>
      </w:r>
      <w:r w:rsidR="00852CAC">
        <w:rPr>
          <w:rFonts w:ascii="Times New Roman" w:hAnsi="Times New Roman" w:cs="Times New Roman"/>
          <w:sz w:val="24"/>
          <w:szCs w:val="24"/>
        </w:rPr>
        <w:t xml:space="preserve">uporządkowania, </w:t>
      </w:r>
      <w:r w:rsidR="00CD1F4F" w:rsidRPr="005B0048">
        <w:rPr>
          <w:rFonts w:ascii="Times New Roman" w:hAnsi="Times New Roman" w:cs="Times New Roman"/>
          <w:sz w:val="24"/>
          <w:szCs w:val="24"/>
        </w:rPr>
        <w:t xml:space="preserve">modyfikacji </w:t>
      </w:r>
      <w:r w:rsidR="00852CAC">
        <w:rPr>
          <w:rFonts w:ascii="Times New Roman" w:hAnsi="Times New Roman" w:cs="Times New Roman"/>
          <w:sz w:val="24"/>
          <w:szCs w:val="24"/>
        </w:rPr>
        <w:t xml:space="preserve">oraz wprowadzenia </w:t>
      </w:r>
      <w:r w:rsidR="00CD1F4F" w:rsidRPr="005B0048">
        <w:rPr>
          <w:rFonts w:ascii="Times New Roman" w:hAnsi="Times New Roman" w:cs="Times New Roman"/>
          <w:sz w:val="24"/>
          <w:szCs w:val="24"/>
        </w:rPr>
        <w:t xml:space="preserve">zapisów </w:t>
      </w:r>
      <w:r w:rsidR="00852CAC">
        <w:rPr>
          <w:rFonts w:ascii="Times New Roman" w:hAnsi="Times New Roman" w:cs="Times New Roman"/>
          <w:sz w:val="24"/>
          <w:szCs w:val="24"/>
        </w:rPr>
        <w:t xml:space="preserve">w myśl art. 102 ustawy </w:t>
      </w:r>
      <w:r w:rsidR="00852CAC" w:rsidRPr="00852CAC">
        <w:rPr>
          <w:rFonts w:ascii="Times New Roman" w:hAnsi="Times New Roman" w:cs="Times New Roman"/>
          <w:sz w:val="24"/>
          <w:szCs w:val="24"/>
        </w:rPr>
        <w:t xml:space="preserve">z dnia </w:t>
      </w:r>
      <w:r w:rsidR="00CD1F4F" w:rsidRPr="00852CAC">
        <w:rPr>
          <w:rFonts w:ascii="Times New Roman" w:hAnsi="Times New Roman" w:cs="Times New Roman"/>
          <w:sz w:val="24"/>
          <w:szCs w:val="24"/>
        </w:rPr>
        <w:t xml:space="preserve"> </w:t>
      </w:r>
      <w:r w:rsidR="00852CAC" w:rsidRPr="00852CAC">
        <w:rPr>
          <w:rFonts w:ascii="Times New Roman" w:hAnsi="Times New Roman" w:cs="Times New Roman"/>
          <w:sz w:val="24"/>
          <w:szCs w:val="24"/>
          <w:shd w:val="clear" w:color="auto" w:fill="FFFFFF"/>
        </w:rPr>
        <w:t>z dnia 14 grudnia 2016 r. – Prawo oświatowe</w:t>
      </w:r>
      <w:r w:rsidR="00852C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52CAC" w:rsidRPr="005B0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F4F" w:rsidRPr="005B0048" w:rsidRDefault="00852CAC" w:rsidP="00B518E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AB9">
        <w:rPr>
          <w:rFonts w:ascii="Times New Roman" w:hAnsi="Times New Roman" w:cs="Times New Roman"/>
          <w:sz w:val="24"/>
          <w:szCs w:val="24"/>
        </w:rPr>
        <w:t>W statucie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48">
        <w:rPr>
          <w:rFonts w:ascii="Times New Roman" w:hAnsi="Times New Roman" w:cs="Times New Roman"/>
          <w:sz w:val="24"/>
          <w:szCs w:val="24"/>
        </w:rPr>
        <w:t xml:space="preserve">dokonuje się </w:t>
      </w:r>
      <w:r w:rsidR="00CD1F4F" w:rsidRPr="005B0048">
        <w:rPr>
          <w:rFonts w:ascii="Times New Roman" w:hAnsi="Times New Roman" w:cs="Times New Roman"/>
          <w:sz w:val="24"/>
          <w:szCs w:val="24"/>
        </w:rPr>
        <w:t xml:space="preserve">zmian </w:t>
      </w:r>
      <w:r>
        <w:rPr>
          <w:rFonts w:ascii="Times New Roman" w:hAnsi="Times New Roman" w:cs="Times New Roman"/>
          <w:sz w:val="24"/>
          <w:szCs w:val="24"/>
        </w:rPr>
        <w:t xml:space="preserve">wynikających z wprowadzonych zmian </w:t>
      </w:r>
      <w:r w:rsidR="00CD1F4F" w:rsidRPr="005B0048">
        <w:rPr>
          <w:rFonts w:ascii="Times New Roman" w:hAnsi="Times New Roman" w:cs="Times New Roman"/>
          <w:sz w:val="24"/>
          <w:szCs w:val="24"/>
        </w:rPr>
        <w:t>w p</w:t>
      </w:r>
      <w:r w:rsidR="00D056EA">
        <w:rPr>
          <w:rFonts w:ascii="Times New Roman" w:hAnsi="Times New Roman" w:cs="Times New Roman"/>
          <w:sz w:val="24"/>
          <w:szCs w:val="24"/>
        </w:rPr>
        <w:t>rawie</w:t>
      </w:r>
      <w:r w:rsidR="00CD1F4F" w:rsidRPr="005B0048">
        <w:rPr>
          <w:rFonts w:ascii="Times New Roman" w:hAnsi="Times New Roman" w:cs="Times New Roman"/>
          <w:sz w:val="24"/>
          <w:szCs w:val="24"/>
        </w:rPr>
        <w:t>:</w:t>
      </w:r>
    </w:p>
    <w:p w:rsidR="00CD1F4F" w:rsidRDefault="00C41E00" w:rsidP="005B0048">
      <w:pPr>
        <w:pStyle w:val="Akapitzlist"/>
        <w:numPr>
          <w:ilvl w:val="0"/>
          <w:numId w:val="2"/>
        </w:numPr>
        <w:ind w:left="851" w:hanging="425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852CAC">
        <w:rPr>
          <w:rStyle w:val="markedcontent"/>
          <w:rFonts w:ascii="Times New Roman" w:hAnsi="Times New Roman" w:cs="Times New Roman"/>
          <w:sz w:val="24"/>
          <w:szCs w:val="24"/>
        </w:rPr>
        <w:t>stawy</w:t>
      </w:r>
      <w:r w:rsidR="005C0D3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44B05" w:rsidRPr="005C0D3E">
        <w:rPr>
          <w:rStyle w:val="markedcontent"/>
          <w:rFonts w:ascii="Times New Roman" w:hAnsi="Times New Roman" w:cs="Times New Roman"/>
          <w:sz w:val="24"/>
          <w:szCs w:val="24"/>
        </w:rPr>
        <w:t>z dnia 5 sierpnia 2022 r.</w:t>
      </w:r>
      <w:r w:rsidR="005C0D3E">
        <w:rPr>
          <w:rFonts w:ascii="Times New Roman" w:hAnsi="Times New Roman" w:cs="Times New Roman"/>
          <w:sz w:val="24"/>
          <w:szCs w:val="24"/>
        </w:rPr>
        <w:t xml:space="preserve"> </w:t>
      </w:r>
      <w:r w:rsidR="00744B05" w:rsidRPr="005C0D3E">
        <w:rPr>
          <w:rStyle w:val="markedcontent"/>
          <w:rFonts w:ascii="Times New Roman" w:hAnsi="Times New Roman" w:cs="Times New Roman"/>
          <w:sz w:val="24"/>
          <w:szCs w:val="24"/>
        </w:rPr>
        <w:t>o zmianie ustawy – Karta Nauczyciela oraz niektórych innych ustaw</w:t>
      </w:r>
      <w:r w:rsidR="005C0D3E">
        <w:rPr>
          <w:rStyle w:val="markedcontent"/>
          <w:rFonts w:ascii="Times New Roman" w:hAnsi="Times New Roman" w:cs="Times New Roman"/>
          <w:sz w:val="24"/>
          <w:szCs w:val="24"/>
        </w:rPr>
        <w:t xml:space="preserve"> (Dz. U. poz. 1730)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4B7DBE" w:rsidRPr="00C41E00" w:rsidRDefault="00C41E00" w:rsidP="00C41E00">
      <w:pPr>
        <w:pStyle w:val="Akapitzlist"/>
        <w:numPr>
          <w:ilvl w:val="0"/>
          <w:numId w:val="2"/>
        </w:numPr>
        <w:ind w:left="851" w:hanging="425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41E00">
        <w:rPr>
          <w:rStyle w:val="markedcontent"/>
          <w:rFonts w:ascii="Times New Roman" w:hAnsi="Times New Roman" w:cs="Times New Roman"/>
          <w:sz w:val="24"/>
          <w:szCs w:val="24"/>
        </w:rPr>
        <w:t xml:space="preserve">art. 22 b </w:t>
      </w:r>
      <w:r w:rsidRPr="00C41E00">
        <w:rPr>
          <w:rFonts w:ascii="Times New Roman" w:hAnsi="Times New Roman" w:cs="Times New Roman"/>
          <w:sz w:val="24"/>
          <w:szCs w:val="24"/>
        </w:rPr>
        <w:t xml:space="preserve">ustawy z dnia 28 lipca 2023 r. o zmianie ustawy </w:t>
      </w:r>
      <w:r>
        <w:rPr>
          <w:rFonts w:ascii="Times New Roman" w:hAnsi="Times New Roman" w:cs="Times New Roman"/>
          <w:sz w:val="24"/>
          <w:szCs w:val="24"/>
        </w:rPr>
        <w:t xml:space="preserve">– Kodeks rodzinny </w:t>
      </w:r>
      <w:r>
        <w:rPr>
          <w:rFonts w:ascii="Times New Roman" w:hAnsi="Times New Roman" w:cs="Times New Roman"/>
          <w:sz w:val="24"/>
          <w:szCs w:val="24"/>
        </w:rPr>
        <w:br/>
        <w:t xml:space="preserve">i opiekuńczy </w:t>
      </w:r>
      <w:r w:rsidRPr="00C41E00">
        <w:rPr>
          <w:rFonts w:ascii="Times New Roman" w:hAnsi="Times New Roman" w:cs="Times New Roman"/>
          <w:sz w:val="24"/>
          <w:szCs w:val="24"/>
        </w:rPr>
        <w:t>oraz niektórych innych ustaw</w:t>
      </w:r>
      <w:bookmarkStart w:id="0" w:name="_ftnref1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D68DD" w:rsidRPr="00630280" w:rsidRDefault="007D68DD" w:rsidP="00630280">
      <w:pPr>
        <w:shd w:val="clear" w:color="auto" w:fill="FFFFFF"/>
        <w:tabs>
          <w:tab w:val="left" w:pos="370"/>
        </w:tabs>
        <w:ind w:right="11"/>
        <w:jc w:val="center"/>
        <w:rPr>
          <w:sz w:val="24"/>
        </w:rPr>
      </w:pPr>
      <w:r>
        <w:rPr>
          <w:sz w:val="24"/>
        </w:rPr>
        <w:t>§ 2.</w:t>
      </w:r>
    </w:p>
    <w:p w:rsidR="00462CE5" w:rsidRPr="004729FC" w:rsidRDefault="00462CE5" w:rsidP="00C41E00">
      <w:pPr>
        <w:pStyle w:val="Bezodstpw"/>
        <w:jc w:val="both"/>
        <w:rPr>
          <w:rFonts w:ascii="Times New Roman" w:hAnsi="Times New Roman" w:cs="Times New Roman"/>
          <w:color w:val="000000"/>
          <w:spacing w:val="39"/>
          <w:w w:val="116"/>
          <w:position w:val="-1"/>
          <w:sz w:val="24"/>
          <w:szCs w:val="24"/>
        </w:rPr>
      </w:pPr>
      <w:r w:rsidRPr="005B004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450EFF" w:rsidRPr="007C39C5">
        <w:rPr>
          <w:rFonts w:ascii="Times New Roman" w:hAnsi="Times New Roman" w:cs="Times New Roman"/>
          <w:sz w:val="24"/>
        </w:rPr>
        <w:t xml:space="preserve">§ </w:t>
      </w:r>
      <w:r w:rsidR="00697B2F" w:rsidRPr="007C39C5">
        <w:rPr>
          <w:rFonts w:ascii="Times New Roman" w:hAnsi="Times New Roman" w:cs="Times New Roman"/>
          <w:sz w:val="24"/>
        </w:rPr>
        <w:t xml:space="preserve"> </w:t>
      </w:r>
      <w:r w:rsidR="00C41E00">
        <w:rPr>
          <w:rFonts w:ascii="Times New Roman" w:hAnsi="Times New Roman" w:cs="Times New Roman"/>
          <w:sz w:val="24"/>
        </w:rPr>
        <w:t>37</w:t>
      </w:r>
      <w:r w:rsidR="00B53B35">
        <w:rPr>
          <w:rFonts w:ascii="Times New Roman" w:hAnsi="Times New Roman" w:cs="Times New Roman"/>
          <w:sz w:val="24"/>
        </w:rPr>
        <w:t xml:space="preserve"> </w:t>
      </w:r>
      <w:r w:rsidR="007C39C5">
        <w:rPr>
          <w:rFonts w:ascii="Times New Roman" w:hAnsi="Times New Roman" w:cs="Times New Roman"/>
          <w:sz w:val="24"/>
        </w:rPr>
        <w:t xml:space="preserve"> </w:t>
      </w:r>
      <w:r w:rsidR="00697B2F" w:rsidRPr="007C39C5">
        <w:rPr>
          <w:rFonts w:ascii="Times New Roman" w:hAnsi="Times New Roman" w:cs="Times New Roman"/>
          <w:sz w:val="24"/>
        </w:rPr>
        <w:t>ust.</w:t>
      </w:r>
      <w:r w:rsidR="00492A5A" w:rsidRPr="007C39C5">
        <w:rPr>
          <w:rFonts w:ascii="Times New Roman" w:hAnsi="Times New Roman" w:cs="Times New Roman"/>
          <w:sz w:val="24"/>
        </w:rPr>
        <w:t xml:space="preserve"> </w:t>
      </w:r>
      <w:r w:rsidR="004729FC">
        <w:rPr>
          <w:rFonts w:ascii="Times New Roman" w:hAnsi="Times New Roman" w:cs="Times New Roman"/>
          <w:sz w:val="24"/>
        </w:rPr>
        <w:t>6</w:t>
      </w:r>
      <w:r w:rsidR="00B53B35">
        <w:rPr>
          <w:rFonts w:ascii="Times New Roman" w:hAnsi="Times New Roman" w:cs="Times New Roman"/>
          <w:sz w:val="24"/>
        </w:rPr>
        <w:t xml:space="preserve"> </w:t>
      </w:r>
      <w:r w:rsidR="00492A5A" w:rsidRPr="007C39C5">
        <w:rPr>
          <w:rFonts w:ascii="Times New Roman" w:hAnsi="Times New Roman" w:cs="Times New Roman"/>
          <w:sz w:val="24"/>
        </w:rPr>
        <w:t xml:space="preserve"> </w:t>
      </w:r>
      <w:r w:rsidR="00D056EA">
        <w:rPr>
          <w:rFonts w:ascii="Times New Roman" w:hAnsi="Times New Roman" w:cs="Times New Roman"/>
          <w:sz w:val="24"/>
          <w:szCs w:val="24"/>
        </w:rPr>
        <w:t>s</w:t>
      </w:r>
      <w:r w:rsidRPr="005B0048">
        <w:rPr>
          <w:rFonts w:ascii="Times New Roman" w:hAnsi="Times New Roman" w:cs="Times New Roman"/>
          <w:sz w:val="24"/>
          <w:szCs w:val="24"/>
        </w:rPr>
        <w:t xml:space="preserve">tatutu </w:t>
      </w:r>
      <w:r w:rsidR="00C41E00">
        <w:rPr>
          <w:rFonts w:ascii="Times New Roman" w:hAnsi="Times New Roman" w:cs="Times New Roman"/>
          <w:sz w:val="24"/>
          <w:szCs w:val="24"/>
        </w:rPr>
        <w:t xml:space="preserve">Gminnego </w:t>
      </w:r>
      <w:r w:rsidR="005201B3">
        <w:rPr>
          <w:rFonts w:ascii="Times New Roman" w:hAnsi="Times New Roman" w:cs="Times New Roman"/>
          <w:sz w:val="24"/>
          <w:szCs w:val="24"/>
        </w:rPr>
        <w:t>Przedszkola N</w:t>
      </w:r>
      <w:r w:rsidR="00C41E00">
        <w:rPr>
          <w:rFonts w:ascii="Times New Roman" w:hAnsi="Times New Roman" w:cs="Times New Roman"/>
          <w:sz w:val="24"/>
          <w:szCs w:val="24"/>
        </w:rPr>
        <w:t>r 4 w Trzciance</w:t>
      </w:r>
      <w:r w:rsidR="00C41E00">
        <w:rPr>
          <w:rFonts w:ascii="Times New Roman" w:hAnsi="Times New Roman" w:cs="Times New Roman"/>
          <w:color w:val="000000"/>
          <w:spacing w:val="39"/>
          <w:w w:val="116"/>
          <w:position w:val="-1"/>
          <w:sz w:val="24"/>
          <w:szCs w:val="24"/>
        </w:rPr>
        <w:t xml:space="preserve"> </w:t>
      </w:r>
      <w:r w:rsidRPr="004729FC">
        <w:rPr>
          <w:rFonts w:ascii="Times New Roman" w:hAnsi="Times New Roman" w:cs="Times New Roman"/>
          <w:sz w:val="24"/>
          <w:szCs w:val="24"/>
        </w:rPr>
        <w:t xml:space="preserve">upoważnia </w:t>
      </w:r>
      <w:r w:rsidR="0008468B" w:rsidRPr="004729FC">
        <w:rPr>
          <w:rFonts w:ascii="Times New Roman" w:hAnsi="Times New Roman" w:cs="Times New Roman"/>
          <w:sz w:val="24"/>
          <w:szCs w:val="24"/>
        </w:rPr>
        <w:t xml:space="preserve">się </w:t>
      </w:r>
      <w:r w:rsidR="005B0048" w:rsidRPr="004729FC">
        <w:rPr>
          <w:rFonts w:ascii="Times New Roman" w:hAnsi="Times New Roman" w:cs="Times New Roman"/>
          <w:sz w:val="24"/>
          <w:szCs w:val="24"/>
        </w:rPr>
        <w:t>D</w:t>
      </w:r>
      <w:r w:rsidRPr="004729FC">
        <w:rPr>
          <w:rFonts w:ascii="Times New Roman" w:hAnsi="Times New Roman" w:cs="Times New Roman"/>
          <w:sz w:val="24"/>
          <w:szCs w:val="24"/>
        </w:rPr>
        <w:t xml:space="preserve">yrektora </w:t>
      </w:r>
      <w:r w:rsidR="00852CAC" w:rsidRPr="004729FC">
        <w:rPr>
          <w:rFonts w:ascii="Times New Roman" w:hAnsi="Times New Roman" w:cs="Times New Roman"/>
          <w:sz w:val="24"/>
          <w:szCs w:val="24"/>
        </w:rPr>
        <w:t>przedszkola</w:t>
      </w:r>
      <w:r w:rsidRPr="004729FC">
        <w:rPr>
          <w:rFonts w:ascii="Times New Roman" w:hAnsi="Times New Roman" w:cs="Times New Roman"/>
          <w:sz w:val="24"/>
          <w:szCs w:val="24"/>
        </w:rPr>
        <w:t xml:space="preserve"> do </w:t>
      </w:r>
      <w:r w:rsidR="007D68DD" w:rsidRPr="004729FC">
        <w:rPr>
          <w:rFonts w:ascii="Times New Roman" w:hAnsi="Times New Roman" w:cs="Times New Roman"/>
          <w:sz w:val="24"/>
          <w:szCs w:val="24"/>
        </w:rPr>
        <w:t xml:space="preserve">ustalenia i </w:t>
      </w:r>
      <w:r w:rsidRPr="004729FC">
        <w:rPr>
          <w:rFonts w:ascii="Times New Roman" w:hAnsi="Times New Roman" w:cs="Times New Roman"/>
          <w:sz w:val="24"/>
          <w:szCs w:val="24"/>
        </w:rPr>
        <w:t xml:space="preserve">ogłoszenia tekstu </w:t>
      </w:r>
      <w:r w:rsidR="004B7DBE" w:rsidRPr="004729FC">
        <w:rPr>
          <w:rFonts w:ascii="Times New Roman" w:hAnsi="Times New Roman" w:cs="Times New Roman"/>
          <w:sz w:val="24"/>
          <w:szCs w:val="24"/>
        </w:rPr>
        <w:t>ujednoliconego</w:t>
      </w:r>
      <w:r w:rsidR="00D056EA" w:rsidRPr="004729FC">
        <w:rPr>
          <w:rFonts w:ascii="Times New Roman" w:hAnsi="Times New Roman" w:cs="Times New Roman"/>
          <w:sz w:val="24"/>
          <w:szCs w:val="24"/>
        </w:rPr>
        <w:t xml:space="preserve"> s</w:t>
      </w:r>
      <w:r w:rsidRPr="004729FC">
        <w:rPr>
          <w:rFonts w:ascii="Times New Roman" w:hAnsi="Times New Roman" w:cs="Times New Roman"/>
          <w:sz w:val="24"/>
          <w:szCs w:val="24"/>
        </w:rPr>
        <w:t>tatutu.</w:t>
      </w:r>
    </w:p>
    <w:p w:rsidR="004C3EE0" w:rsidRDefault="004C3EE0" w:rsidP="007D68DD">
      <w:pPr>
        <w:shd w:val="clear" w:color="auto" w:fill="FFFFFF"/>
        <w:tabs>
          <w:tab w:val="left" w:pos="370"/>
        </w:tabs>
        <w:ind w:right="11"/>
        <w:jc w:val="center"/>
        <w:rPr>
          <w:rFonts w:ascii="Times New Roman" w:hAnsi="Times New Roman" w:cs="Times New Roman"/>
          <w:sz w:val="24"/>
        </w:rPr>
      </w:pPr>
    </w:p>
    <w:p w:rsidR="007D68DD" w:rsidRPr="00630280" w:rsidRDefault="007D68DD" w:rsidP="007D68DD">
      <w:pPr>
        <w:shd w:val="clear" w:color="auto" w:fill="FFFFFF"/>
        <w:tabs>
          <w:tab w:val="left" w:pos="370"/>
        </w:tabs>
        <w:ind w:right="11"/>
        <w:jc w:val="center"/>
        <w:rPr>
          <w:rFonts w:ascii="Times New Roman" w:hAnsi="Times New Roman" w:cs="Times New Roman"/>
          <w:sz w:val="24"/>
        </w:rPr>
      </w:pPr>
      <w:r w:rsidRPr="00630280">
        <w:rPr>
          <w:rFonts w:ascii="Times New Roman" w:hAnsi="Times New Roman" w:cs="Times New Roman"/>
          <w:sz w:val="24"/>
        </w:rPr>
        <w:t>§ 3.</w:t>
      </w:r>
    </w:p>
    <w:p w:rsidR="004E6623" w:rsidRPr="00B518E8" w:rsidRDefault="007D68DD" w:rsidP="00B518E8">
      <w:pPr>
        <w:shd w:val="clear" w:color="auto" w:fill="FFFFFF"/>
        <w:tabs>
          <w:tab w:val="left" w:pos="370"/>
        </w:tabs>
        <w:ind w:right="11"/>
        <w:jc w:val="both"/>
        <w:rPr>
          <w:sz w:val="24"/>
        </w:rPr>
      </w:pPr>
      <w:r w:rsidRPr="00630280">
        <w:rPr>
          <w:rFonts w:ascii="Times New Roman" w:hAnsi="Times New Roman" w:cs="Times New Roman"/>
          <w:sz w:val="24"/>
        </w:rPr>
        <w:t>Uchwała wchodzi</w:t>
      </w:r>
      <w:r w:rsidR="00B518E8">
        <w:rPr>
          <w:rFonts w:ascii="Times New Roman" w:hAnsi="Times New Roman" w:cs="Times New Roman"/>
          <w:sz w:val="24"/>
        </w:rPr>
        <w:t xml:space="preserve"> w życie z dn</w:t>
      </w:r>
      <w:r w:rsidR="00451E79">
        <w:rPr>
          <w:rFonts w:ascii="Times New Roman" w:hAnsi="Times New Roman" w:cs="Times New Roman"/>
          <w:sz w:val="24"/>
        </w:rPr>
        <w:t xml:space="preserve">iem  07 czerwca </w:t>
      </w:r>
      <w:bookmarkStart w:id="1" w:name="_GoBack"/>
      <w:bookmarkEnd w:id="1"/>
      <w:r w:rsidR="004729FC">
        <w:rPr>
          <w:rFonts w:ascii="Times New Roman" w:hAnsi="Times New Roman" w:cs="Times New Roman"/>
          <w:sz w:val="24"/>
        </w:rPr>
        <w:t>2024</w:t>
      </w:r>
      <w:r w:rsidRPr="00630280">
        <w:rPr>
          <w:rFonts w:ascii="Times New Roman" w:hAnsi="Times New Roman" w:cs="Times New Roman"/>
          <w:sz w:val="24"/>
        </w:rPr>
        <w:t xml:space="preserve"> r</w:t>
      </w:r>
      <w:r>
        <w:rPr>
          <w:sz w:val="24"/>
        </w:rPr>
        <w:t xml:space="preserve">. </w:t>
      </w:r>
    </w:p>
    <w:sectPr w:rsidR="004E6623" w:rsidRPr="00B518E8" w:rsidSect="00B518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D16"/>
    <w:multiLevelType w:val="hybridMultilevel"/>
    <w:tmpl w:val="267A6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437DA"/>
    <w:multiLevelType w:val="hybridMultilevel"/>
    <w:tmpl w:val="3322E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D2AE3"/>
    <w:multiLevelType w:val="hybridMultilevel"/>
    <w:tmpl w:val="DAEC4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E5"/>
    <w:rsid w:val="0008468B"/>
    <w:rsid w:val="0008569E"/>
    <w:rsid w:val="001D3AB9"/>
    <w:rsid w:val="001E4AC7"/>
    <w:rsid w:val="00260AC4"/>
    <w:rsid w:val="003B1441"/>
    <w:rsid w:val="00447888"/>
    <w:rsid w:val="00450EFF"/>
    <w:rsid w:val="00451E79"/>
    <w:rsid w:val="00462CE5"/>
    <w:rsid w:val="004729FC"/>
    <w:rsid w:val="00492A5A"/>
    <w:rsid w:val="004B7DBE"/>
    <w:rsid w:val="004C3EE0"/>
    <w:rsid w:val="004E6623"/>
    <w:rsid w:val="005201B3"/>
    <w:rsid w:val="005B0048"/>
    <w:rsid w:val="005C0D3E"/>
    <w:rsid w:val="00630280"/>
    <w:rsid w:val="00676C54"/>
    <w:rsid w:val="00697B2F"/>
    <w:rsid w:val="00744B05"/>
    <w:rsid w:val="007C39C5"/>
    <w:rsid w:val="007D68DD"/>
    <w:rsid w:val="00852CAC"/>
    <w:rsid w:val="00864748"/>
    <w:rsid w:val="008E3E87"/>
    <w:rsid w:val="00AE5701"/>
    <w:rsid w:val="00AF73E2"/>
    <w:rsid w:val="00B37BF0"/>
    <w:rsid w:val="00B518E8"/>
    <w:rsid w:val="00B53B35"/>
    <w:rsid w:val="00B61220"/>
    <w:rsid w:val="00C37C02"/>
    <w:rsid w:val="00C41E00"/>
    <w:rsid w:val="00CD1F4F"/>
    <w:rsid w:val="00D056EA"/>
    <w:rsid w:val="00D63C2B"/>
    <w:rsid w:val="00DD0372"/>
    <w:rsid w:val="00E177F0"/>
    <w:rsid w:val="00F1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285B"/>
  <w15:docId w15:val="{E492CE0F-ECA7-462B-9F99-BF103174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CE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C2B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F4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D1F4F"/>
  </w:style>
  <w:style w:type="paragraph" w:styleId="Bezodstpw">
    <w:name w:val="No Spacing"/>
    <w:uiPriority w:val="1"/>
    <w:qFormat/>
    <w:rsid w:val="00B518E8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C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C4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C4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C4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gpindeksgrnyipogrubienie">
    <w:name w:val="igpindeksgrnyipogrubienie"/>
    <w:basedOn w:val="Domylnaczcionkaakapitu"/>
    <w:rsid w:val="00C41E00"/>
  </w:style>
  <w:style w:type="paragraph" w:styleId="Tekstdymka">
    <w:name w:val="Balloon Text"/>
    <w:basedOn w:val="Normalny"/>
    <w:link w:val="TekstdymkaZnak"/>
    <w:uiPriority w:val="99"/>
    <w:semiHidden/>
    <w:unhideWhenUsed/>
    <w:rsid w:val="0045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Karolina</cp:lastModifiedBy>
  <cp:revision>4</cp:revision>
  <cp:lastPrinted>2024-06-07T07:58:00Z</cp:lastPrinted>
  <dcterms:created xsi:type="dcterms:W3CDTF">2024-06-05T11:03:00Z</dcterms:created>
  <dcterms:modified xsi:type="dcterms:W3CDTF">2024-06-07T07:59:00Z</dcterms:modified>
</cp:coreProperties>
</file>